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A2" w:rsidRDefault="00FC4CA2" w:rsidP="00B801BF">
      <w:pPr>
        <w:pBdr>
          <w:bottom w:val="single" w:sz="24" w:space="1" w:color="FF0000"/>
        </w:pBdr>
        <w:spacing w:line="720" w:lineRule="auto"/>
        <w:rPr>
          <w:rFonts w:ascii="方正小标宋简体" w:eastAsia="方正小标宋简体"/>
          <w:color w:val="FF0000"/>
          <w:sz w:val="72"/>
          <w:szCs w:val="72"/>
        </w:rPr>
      </w:pPr>
      <w:bookmarkStart w:id="0" w:name="OLE_LINK1"/>
      <w:bookmarkStart w:id="1" w:name="OLE_LINK2"/>
      <w:bookmarkStart w:id="2" w:name="OLE_LINK3"/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鹤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山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市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人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民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法</w:t>
      </w:r>
      <w:r>
        <w:rPr>
          <w:rFonts w:ascii="方正小标宋简体" w:eastAsia="方正小标宋简体" w:cs="方正小标宋简体"/>
          <w:color w:val="FF0000"/>
          <w:sz w:val="72"/>
          <w:szCs w:val="72"/>
        </w:rPr>
        <w:t xml:space="preserve"> </w:t>
      </w:r>
      <w:r>
        <w:rPr>
          <w:rFonts w:ascii="方正小标宋简体" w:eastAsia="方正小标宋简体"/>
          <w:color w:val="FF0000"/>
          <w:sz w:val="72"/>
          <w:szCs w:val="72"/>
        </w:rPr>
        <w:t> </w:t>
      </w:r>
      <w:r>
        <w:rPr>
          <w:rFonts w:ascii="方正小标宋简体" w:eastAsia="方正小标宋简体" w:cs="方正小标宋简体" w:hint="eastAsia"/>
          <w:color w:val="FF0000"/>
          <w:sz w:val="72"/>
          <w:szCs w:val="72"/>
        </w:rPr>
        <w:t>院</w:t>
      </w:r>
    </w:p>
    <w:p w:rsidR="00FC4CA2" w:rsidRPr="00C14A01" w:rsidRDefault="00FC4CA2" w:rsidP="00B85166">
      <w:pPr>
        <w:pBdr>
          <w:bottom w:val="single" w:sz="24" w:space="1" w:color="FF0000"/>
        </w:pBdr>
        <w:spacing w:line="720" w:lineRule="auto"/>
        <w:jc w:val="center"/>
        <w:rPr>
          <w:rFonts w:ascii="仿宋_GB2312" w:eastAsia="仿宋_GB2312"/>
          <w:color w:val="FFFFFF" w:themeColor="background1"/>
          <w:sz w:val="32"/>
          <w:szCs w:val="32"/>
        </w:rPr>
      </w:pPr>
      <w:proofErr w:type="gramStart"/>
      <w:r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鹤法〔</w:t>
      </w:r>
      <w:r w:rsidRPr="00C14A01">
        <w:rPr>
          <w:rFonts w:ascii="仿宋_GB2312" w:eastAsia="仿宋_GB2312" w:cs="仿宋_GB2312"/>
          <w:color w:val="FFFFFF" w:themeColor="background1"/>
          <w:sz w:val="32"/>
          <w:szCs w:val="32"/>
        </w:rPr>
        <w:t>202</w:t>
      </w:r>
      <w:r w:rsidR="00A135D3"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1</w:t>
      </w:r>
      <w:r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〕</w:t>
      </w:r>
      <w:proofErr w:type="gramEnd"/>
      <w:r w:rsidR="00C048FE"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7</w:t>
      </w:r>
      <w:r w:rsidRPr="00C14A01">
        <w:rPr>
          <w:rFonts w:ascii="仿宋_GB2312" w:eastAsia="仿宋_GB2312" w:cs="仿宋_GB2312" w:hint="eastAsia"/>
          <w:color w:val="FFFFFF" w:themeColor="background1"/>
          <w:sz w:val="32"/>
          <w:szCs w:val="32"/>
        </w:rPr>
        <w:t>号</w:t>
      </w:r>
    </w:p>
    <w:bookmarkEnd w:id="0"/>
    <w:bookmarkEnd w:id="1"/>
    <w:bookmarkEnd w:id="2"/>
    <w:p w:rsidR="00C14A01" w:rsidRDefault="00C14A01" w:rsidP="00C14A01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C054F5" w:rsidRDefault="00C054F5" w:rsidP="00C14A01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A2CBB" w:rsidRDefault="00C14A01" w:rsidP="000D0E66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C6723E">
        <w:rPr>
          <w:rFonts w:ascii="方正小标宋简体" w:eastAsia="方正小标宋简体" w:hAnsi="黑体" w:hint="eastAsia"/>
          <w:sz w:val="44"/>
          <w:szCs w:val="44"/>
        </w:rPr>
        <w:t>公布</w:t>
      </w:r>
      <w:r w:rsidR="00340F67">
        <w:rPr>
          <w:rFonts w:ascii="方正小标宋简体" w:eastAsia="方正小标宋简体" w:hAnsi="黑体" w:hint="eastAsia"/>
          <w:sz w:val="44"/>
          <w:szCs w:val="44"/>
        </w:rPr>
        <w:t>多元解纷员（</w:t>
      </w:r>
      <w:r w:rsidRPr="00CF145C">
        <w:rPr>
          <w:rFonts w:ascii="方正小标宋简体" w:eastAsia="方正小标宋简体" w:hAnsi="黑体" w:hint="eastAsia"/>
          <w:sz w:val="44"/>
          <w:szCs w:val="44"/>
        </w:rPr>
        <w:t>特邀调解员</w:t>
      </w:r>
      <w:r>
        <w:rPr>
          <w:rFonts w:ascii="方正小标宋简体" w:eastAsia="方正小标宋简体" w:hAnsi="黑体" w:hint="eastAsia"/>
          <w:sz w:val="44"/>
          <w:szCs w:val="44"/>
        </w:rPr>
        <w:t>）</w:t>
      </w:r>
      <w:r w:rsidR="0049062E">
        <w:rPr>
          <w:rFonts w:ascii="方正小标宋简体" w:eastAsia="方正小标宋简体" w:hAnsi="黑体" w:hint="eastAsia"/>
          <w:sz w:val="44"/>
          <w:szCs w:val="44"/>
        </w:rPr>
        <w:t>名册</w:t>
      </w:r>
    </w:p>
    <w:p w:rsidR="00C14A01" w:rsidRPr="00CF145C" w:rsidRDefault="00D12A83" w:rsidP="000D0E66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（第</w:t>
      </w:r>
      <w:r w:rsidR="009753BD">
        <w:rPr>
          <w:rFonts w:ascii="方正小标宋简体" w:eastAsia="方正小标宋简体" w:hAnsi="黑体" w:hint="eastAsia"/>
          <w:sz w:val="44"/>
          <w:szCs w:val="44"/>
        </w:rPr>
        <w:t>二</w:t>
      </w:r>
      <w:r>
        <w:rPr>
          <w:rFonts w:ascii="方正小标宋简体" w:eastAsia="方正小标宋简体" w:hAnsi="黑体" w:hint="eastAsia"/>
          <w:sz w:val="44"/>
          <w:szCs w:val="44"/>
        </w:rPr>
        <w:t>批）</w:t>
      </w:r>
      <w:r w:rsidR="00C14A01" w:rsidRPr="00CF145C">
        <w:rPr>
          <w:rFonts w:ascii="方正小标宋简体" w:eastAsia="方正小标宋简体" w:hAnsi="黑体" w:hint="eastAsia"/>
          <w:sz w:val="44"/>
          <w:szCs w:val="44"/>
        </w:rPr>
        <w:t>的</w:t>
      </w:r>
      <w:r w:rsidR="00C14A01">
        <w:rPr>
          <w:rFonts w:ascii="方正小标宋简体" w:eastAsia="方正小标宋简体" w:hAnsi="黑体" w:hint="eastAsia"/>
          <w:sz w:val="44"/>
          <w:szCs w:val="44"/>
        </w:rPr>
        <w:t>通知</w:t>
      </w:r>
    </w:p>
    <w:p w:rsidR="00C14A01" w:rsidRDefault="00C14A01" w:rsidP="00C14A01">
      <w:pPr>
        <w:jc w:val="center"/>
        <w:rPr>
          <w:rFonts w:ascii="仿宋_GB2312" w:eastAsia="仿宋_GB2312"/>
          <w:sz w:val="32"/>
          <w:szCs w:val="32"/>
        </w:rPr>
      </w:pPr>
    </w:p>
    <w:p w:rsidR="00C14A01" w:rsidRDefault="003C2ABE" w:rsidP="00C054F5">
      <w:pPr>
        <w:adjustRightInd w:val="0"/>
        <w:snapToGrid w:val="0"/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本院各部门</w:t>
      </w:r>
      <w:r w:rsidR="00C14A01">
        <w:rPr>
          <w:rFonts w:ascii="仿宋_GB2312" w:eastAsia="仿宋_GB2312" w:hint="eastAsia"/>
          <w:sz w:val="32"/>
          <w:szCs w:val="32"/>
        </w:rPr>
        <w:t>：</w:t>
      </w:r>
    </w:p>
    <w:p w:rsidR="006D38B1" w:rsidRDefault="00C14A01" w:rsidP="006D38B1">
      <w:pPr>
        <w:adjustRightInd w:val="0"/>
        <w:snapToGrid w:val="0"/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为贯彻落实市委关于多元解纷工作的要求，加强</w:t>
      </w:r>
      <w:r w:rsidR="00C6723E">
        <w:rPr>
          <w:rFonts w:ascii="仿宋_GB2312" w:eastAsia="仿宋_GB2312" w:hint="eastAsia"/>
          <w:sz w:val="32"/>
          <w:szCs w:val="32"/>
        </w:rPr>
        <w:t>多元解纷员（特邀调解员）</w:t>
      </w:r>
      <w:r>
        <w:rPr>
          <w:rFonts w:ascii="仿宋_GB2312" w:eastAsia="仿宋_GB2312" w:hint="eastAsia"/>
          <w:sz w:val="32"/>
          <w:szCs w:val="32"/>
        </w:rPr>
        <w:t>队伍建设，</w:t>
      </w:r>
      <w:r w:rsidR="00033156">
        <w:rPr>
          <w:rFonts w:ascii="仿宋_GB2312" w:eastAsia="仿宋_GB2312" w:hint="eastAsia"/>
          <w:sz w:val="32"/>
          <w:szCs w:val="32"/>
        </w:rPr>
        <w:t>完善</w:t>
      </w:r>
      <w:r w:rsidR="00C6723E">
        <w:rPr>
          <w:rFonts w:ascii="仿宋_GB2312" w:eastAsia="仿宋_GB2312" w:hint="eastAsia"/>
          <w:sz w:val="32"/>
          <w:szCs w:val="32"/>
        </w:rPr>
        <w:t>多元解纷员（特邀调解员）</w:t>
      </w:r>
      <w:r w:rsidR="00033156">
        <w:rPr>
          <w:rFonts w:ascii="仿宋_GB2312" w:eastAsia="仿宋_GB2312" w:hint="eastAsia"/>
          <w:sz w:val="32"/>
          <w:szCs w:val="32"/>
        </w:rPr>
        <w:t>名单管理，</w:t>
      </w:r>
      <w:r w:rsidR="006D38B1">
        <w:rPr>
          <w:rFonts w:ascii="仿宋_GB2312" w:eastAsia="仿宋_GB2312" w:hint="eastAsia"/>
          <w:sz w:val="32"/>
          <w:szCs w:val="32"/>
        </w:rPr>
        <w:t>现</w:t>
      </w:r>
      <w:r w:rsidR="00F15559">
        <w:rPr>
          <w:rFonts w:ascii="仿宋_GB2312" w:eastAsia="仿宋_GB2312" w:hint="eastAsia"/>
          <w:sz w:val="32"/>
          <w:szCs w:val="32"/>
        </w:rPr>
        <w:t>公布</w:t>
      </w:r>
      <w:r>
        <w:rPr>
          <w:rFonts w:ascii="仿宋_GB2312" w:eastAsia="仿宋_GB2312" w:hint="eastAsia"/>
          <w:sz w:val="32"/>
          <w:szCs w:val="32"/>
        </w:rPr>
        <w:t>《</w:t>
      </w:r>
      <w:r w:rsidR="00340F67">
        <w:rPr>
          <w:rFonts w:ascii="仿宋_GB2312" w:eastAsia="仿宋_GB2312" w:hint="eastAsia"/>
          <w:sz w:val="32"/>
          <w:szCs w:val="32"/>
        </w:rPr>
        <w:t>多元解纷员（</w:t>
      </w:r>
      <w:r>
        <w:rPr>
          <w:rFonts w:ascii="仿宋_GB2312" w:eastAsia="仿宋_GB2312" w:hint="eastAsia"/>
          <w:sz w:val="32"/>
          <w:szCs w:val="32"/>
        </w:rPr>
        <w:t>特邀调解员）名册（第</w:t>
      </w:r>
      <w:r w:rsidR="00694305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批）》（附件</w:t>
      </w:r>
      <w:r w:rsidR="004206B2">
        <w:rPr>
          <w:rFonts w:ascii="仿宋_GB2312" w:eastAsia="仿宋_GB2312" w:hint="eastAsia"/>
          <w:sz w:val="32"/>
          <w:szCs w:val="32"/>
        </w:rPr>
        <w:t>4</w:t>
      </w:r>
      <w:r w:rsidR="00BC17EB">
        <w:rPr>
          <w:rFonts w:ascii="仿宋_GB2312" w:eastAsia="仿宋_GB2312" w:hint="eastAsia"/>
          <w:sz w:val="32"/>
          <w:szCs w:val="32"/>
        </w:rPr>
        <w:t>）</w:t>
      </w:r>
      <w:r w:rsidR="00B46BF9">
        <w:rPr>
          <w:rFonts w:ascii="仿宋_GB2312" w:eastAsia="仿宋_GB2312" w:hint="eastAsia"/>
          <w:sz w:val="32"/>
          <w:szCs w:val="32"/>
        </w:rPr>
        <w:t>，</w:t>
      </w:r>
      <w:r w:rsidR="00D80C98">
        <w:rPr>
          <w:rFonts w:ascii="仿宋_GB2312" w:eastAsia="仿宋_GB2312" w:hint="eastAsia"/>
          <w:sz w:val="32"/>
          <w:szCs w:val="32"/>
        </w:rPr>
        <w:t>供</w:t>
      </w:r>
      <w:r w:rsidR="00CF4747">
        <w:rPr>
          <w:rFonts w:ascii="仿宋_GB2312" w:eastAsia="仿宋_GB2312" w:hint="eastAsia"/>
          <w:sz w:val="32"/>
          <w:szCs w:val="32"/>
        </w:rPr>
        <w:t>各办案团队开展多元解纷工作</w:t>
      </w:r>
      <w:r w:rsidR="00916213">
        <w:rPr>
          <w:rFonts w:ascii="仿宋_GB2312" w:eastAsia="仿宋_GB2312" w:hint="eastAsia"/>
          <w:sz w:val="32"/>
          <w:szCs w:val="32"/>
        </w:rPr>
        <w:t>时</w:t>
      </w:r>
      <w:r w:rsidR="004F7C09">
        <w:rPr>
          <w:rFonts w:ascii="仿宋_GB2312" w:eastAsia="仿宋_GB2312" w:hint="eastAsia"/>
          <w:sz w:val="32"/>
          <w:szCs w:val="32"/>
        </w:rPr>
        <w:t>使用，</w:t>
      </w:r>
      <w:r w:rsidR="0009658F">
        <w:rPr>
          <w:rFonts w:ascii="仿宋_GB2312" w:eastAsia="仿宋_GB2312" w:hint="eastAsia"/>
          <w:sz w:val="32"/>
          <w:szCs w:val="32"/>
        </w:rPr>
        <w:t>本名册</w:t>
      </w:r>
      <w:r w:rsidR="00C05709">
        <w:rPr>
          <w:rFonts w:ascii="仿宋_GB2312" w:eastAsia="仿宋_GB2312" w:hint="eastAsia"/>
          <w:sz w:val="32"/>
          <w:szCs w:val="32"/>
        </w:rPr>
        <w:t>自</w:t>
      </w:r>
      <w:r w:rsidR="0009658F">
        <w:rPr>
          <w:rFonts w:ascii="仿宋_GB2312" w:eastAsia="仿宋_GB2312" w:hint="eastAsia"/>
          <w:sz w:val="32"/>
          <w:szCs w:val="32"/>
        </w:rPr>
        <w:t>2022年1月1日</w:t>
      </w:r>
      <w:r w:rsidR="004F6F10">
        <w:rPr>
          <w:rFonts w:ascii="仿宋_GB2312" w:eastAsia="仿宋_GB2312" w:hint="eastAsia"/>
          <w:sz w:val="32"/>
          <w:szCs w:val="32"/>
        </w:rPr>
        <w:t>起</w:t>
      </w:r>
      <w:r w:rsidR="00104331">
        <w:rPr>
          <w:rFonts w:ascii="仿宋_GB2312" w:eastAsia="仿宋_GB2312" w:hint="eastAsia"/>
          <w:sz w:val="32"/>
          <w:szCs w:val="32"/>
        </w:rPr>
        <w:t>有效。</w:t>
      </w:r>
      <w:r w:rsidR="00B46BF9">
        <w:rPr>
          <w:rFonts w:eastAsia="仿宋_GB2312" w:cs="宋体" w:hint="eastAsia"/>
          <w:kern w:val="0"/>
          <w:sz w:val="32"/>
          <w:szCs w:val="32"/>
        </w:rPr>
        <w:t>请遵照执行</w:t>
      </w:r>
      <w:r w:rsidR="00B46BF9" w:rsidRPr="000463D7">
        <w:rPr>
          <w:rFonts w:eastAsia="仿宋_GB2312" w:cs="宋体" w:hint="eastAsia"/>
          <w:kern w:val="0"/>
          <w:sz w:val="32"/>
          <w:szCs w:val="32"/>
        </w:rPr>
        <w:t>。</w:t>
      </w:r>
    </w:p>
    <w:p w:rsidR="00A522EC" w:rsidRDefault="00C14A01" w:rsidP="00C054F5">
      <w:pPr>
        <w:adjustRightInd w:val="0"/>
        <w:snapToGrid w:val="0"/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</w:t>
      </w:r>
    </w:p>
    <w:p w:rsidR="00C054F5" w:rsidRDefault="00C054F5" w:rsidP="00C054F5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054F5" w:rsidRDefault="00C054F5" w:rsidP="00C054F5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A2CBB" w:rsidRDefault="00C14A01" w:rsidP="004A2CBB">
      <w:pPr>
        <w:adjustRightInd w:val="0"/>
        <w:snapToGrid w:val="0"/>
        <w:spacing w:line="6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694305">
        <w:rPr>
          <w:rFonts w:ascii="仿宋_GB2312" w:eastAsia="仿宋_GB2312" w:hint="eastAsia"/>
          <w:sz w:val="32"/>
          <w:szCs w:val="32"/>
        </w:rPr>
        <w:t>2022年10月</w:t>
      </w:r>
      <w:r w:rsidR="00205C77">
        <w:rPr>
          <w:rFonts w:ascii="仿宋_GB2312" w:eastAsia="仿宋_GB2312" w:hint="eastAsia"/>
          <w:sz w:val="32"/>
          <w:szCs w:val="32"/>
        </w:rPr>
        <w:t>8</w:t>
      </w:r>
      <w:r w:rsidR="00694305">
        <w:rPr>
          <w:rFonts w:ascii="仿宋_GB2312" w:eastAsia="仿宋_GB2312" w:hint="eastAsia"/>
          <w:sz w:val="32"/>
          <w:szCs w:val="32"/>
        </w:rPr>
        <w:t>日</w:t>
      </w:r>
    </w:p>
    <w:p w:rsidR="004A2CBB" w:rsidRDefault="004A2CB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A0E55" w:rsidRDefault="00C14A01" w:rsidP="006D38B1">
      <w:pPr>
        <w:rPr>
          <w:rFonts w:ascii="黑体" w:eastAsia="黑体" w:hAnsi="黑体"/>
          <w:sz w:val="32"/>
          <w:szCs w:val="32"/>
        </w:rPr>
      </w:pPr>
      <w:r w:rsidRPr="00EB54F1">
        <w:rPr>
          <w:rFonts w:ascii="黑体" w:eastAsia="黑体" w:hAnsi="黑体" w:hint="eastAsia"/>
          <w:sz w:val="32"/>
          <w:szCs w:val="32"/>
        </w:rPr>
        <w:lastRenderedPageBreak/>
        <w:t>附件：</w:t>
      </w:r>
      <w:r w:rsidR="006D38B1">
        <w:rPr>
          <w:rFonts w:ascii="黑体" w:eastAsia="黑体" w:hAnsi="黑体"/>
          <w:sz w:val="32"/>
          <w:szCs w:val="32"/>
        </w:rPr>
        <w:t xml:space="preserve"> </w:t>
      </w:r>
    </w:p>
    <w:p w:rsidR="006E621C" w:rsidRDefault="00716396" w:rsidP="000A671A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DF2AB8">
        <w:rPr>
          <w:rFonts w:ascii="方正小标宋简体" w:eastAsia="方正小标宋简体" w:hAnsi="黑体" w:hint="eastAsia"/>
          <w:sz w:val="36"/>
          <w:szCs w:val="36"/>
        </w:rPr>
        <w:t>多元解纷员</w:t>
      </w:r>
      <w:r w:rsidR="006E621C" w:rsidRPr="00DF2AB8">
        <w:rPr>
          <w:rFonts w:ascii="方正小标宋简体" w:eastAsia="方正小标宋简体" w:hAnsi="黑体" w:hint="eastAsia"/>
          <w:sz w:val="36"/>
          <w:szCs w:val="36"/>
        </w:rPr>
        <w:t>（</w:t>
      </w:r>
      <w:r w:rsidRPr="00DF2AB8">
        <w:rPr>
          <w:rFonts w:ascii="方正小标宋简体" w:eastAsia="方正小标宋简体" w:hAnsi="黑体" w:hint="eastAsia"/>
          <w:sz w:val="36"/>
          <w:szCs w:val="36"/>
        </w:rPr>
        <w:t>特邀调解员</w:t>
      </w:r>
      <w:r w:rsidR="006E621C" w:rsidRPr="00DF2AB8">
        <w:rPr>
          <w:rFonts w:ascii="方正小标宋简体" w:eastAsia="方正小标宋简体" w:hAnsi="黑体" w:hint="eastAsia"/>
          <w:sz w:val="36"/>
          <w:szCs w:val="36"/>
        </w:rPr>
        <w:t>）名册（第</w:t>
      </w:r>
      <w:r w:rsidR="00A356ED">
        <w:rPr>
          <w:rFonts w:ascii="方正小标宋简体" w:eastAsia="方正小标宋简体" w:hAnsi="黑体" w:hint="eastAsia"/>
          <w:sz w:val="36"/>
          <w:szCs w:val="36"/>
        </w:rPr>
        <w:t>二</w:t>
      </w:r>
      <w:r w:rsidR="006E621C" w:rsidRPr="00DF2AB8">
        <w:rPr>
          <w:rFonts w:ascii="方正小标宋简体" w:eastAsia="方正小标宋简体" w:hAnsi="黑体" w:hint="eastAsia"/>
          <w:sz w:val="36"/>
          <w:szCs w:val="36"/>
        </w:rPr>
        <w:t>批）</w:t>
      </w:r>
    </w:p>
    <w:tbl>
      <w:tblPr>
        <w:tblW w:w="9520" w:type="dxa"/>
        <w:jc w:val="center"/>
        <w:tblInd w:w="103" w:type="dxa"/>
        <w:tblLook w:val="04A0"/>
      </w:tblPr>
      <w:tblGrid>
        <w:gridCol w:w="600"/>
        <w:gridCol w:w="1900"/>
        <w:gridCol w:w="820"/>
        <w:gridCol w:w="2960"/>
        <w:gridCol w:w="1980"/>
        <w:gridCol w:w="1260"/>
      </w:tblGrid>
      <w:tr w:rsidR="0049374B" w:rsidRPr="0049374B" w:rsidTr="000A671A">
        <w:trPr>
          <w:trHeight w:val="288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鹤山市沙坪街道办事处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赵云</w:t>
            </w:r>
            <w:proofErr w:type="gramStart"/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昶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鹤山市沙坪街道办事处办事员，陪审员兼任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13612250619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鹤山市沙坪街道办事处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余炳红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鹤山市沙坪街道办事处</w:t>
            </w:r>
            <w:proofErr w:type="gramStart"/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维稳办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13929025444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鹤山市博物馆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杜柏桦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鹤山市人大代表、鹤山市博物馆助理馆员、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13822425073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雁山社区居委会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叶素芬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鹤山市人大代表、雁山社区党委书记、居委会主任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13672860088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115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鹤山市市场监督管理局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李秀华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鹤山市人大代表、鹤山市市场监督管理局登记注册股（行政审批服务股）股长、鹤山市人大代表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13828026320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8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鹤山市建筑设计院有限公司董事、总建筑师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赵戈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江门市人大代表、鹤山市建筑设计院有限公司董事、总建筑师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13702710856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古劳镇下六村委会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温艳</w:t>
            </w:r>
            <w:proofErr w:type="gramStart"/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嫦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全国人大代表、古劳镇下六村委会书记、主任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18923056423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115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鹤山市农业农村局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钟振超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鹤山市人大代表、鹤山市农业农村局畜牧兽医与屠宰管理股（市饲料工作办公室）一级科员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13926105208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115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鹤山市春天花花托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育服务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鹤山市春天花花托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育服务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有限公司负责人、心理咨询师（高级）、家庭教育指导师（高级）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13422767073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14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广东省鹤山市沙坪镇旭日邨26号204 /澳门特别行政区罗理基博士大马路保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中心6楼G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李嘉伟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进出口贸易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008615920792262 /0085362832570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澳门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香港九龍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藍田平田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邨平真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樓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606室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鍾小紅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書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61308242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香港九龙鑽石山富山邨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富礼楼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631室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卢伟标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中国海外土木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及房处工程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分判商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51221450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</w:t>
            </w:r>
          </w:p>
        </w:tc>
      </w:tr>
      <w:tr w:rsidR="0049374B" w:rsidRPr="0049374B" w:rsidTr="000A671A">
        <w:trPr>
          <w:trHeight w:val="8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广东省珠海市拱北华发国际花园3-2802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陈沛铿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文员/教师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18063850716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港澳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长沙湾元州邨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元逸楼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吕淑贤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51226313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</w:t>
            </w:r>
          </w:p>
        </w:tc>
      </w:tr>
      <w:tr w:rsidR="0049374B" w:rsidRPr="0049374B" w:rsidTr="000A671A">
        <w:trPr>
          <w:trHeight w:val="14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境外香港大埔康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樂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園12街24號    境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內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廣東省江門台山市碧桂園翠山藍天8街2號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梅政雄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建築業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98316785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堅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尼地城西環邨東苑台1308室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甄曉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助理個人資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料主任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95443945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香港湾仔皇后大道东259号1楼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冯树辉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64888388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</w:t>
            </w:r>
          </w:p>
        </w:tc>
      </w:tr>
      <w:tr w:rsidR="0049374B" w:rsidRPr="0049374B" w:rsidTr="000A671A">
        <w:trPr>
          <w:trHeight w:val="8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AV. </w:t>
            </w:r>
            <w:proofErr w:type="spell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Macul</w:t>
            </w:r>
            <w:proofErr w:type="spell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2396 </w:t>
            </w:r>
            <w:proofErr w:type="spell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Macul</w:t>
            </w:r>
            <w:proofErr w:type="spell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Santiago Chile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何冠基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+56 994194973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智利华侨</w:t>
            </w:r>
          </w:p>
        </w:tc>
      </w:tr>
      <w:tr w:rsidR="0049374B" w:rsidRPr="0049374B" w:rsidTr="000A671A">
        <w:trPr>
          <w:trHeight w:val="8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Av </w:t>
            </w:r>
            <w:proofErr w:type="spell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Travesia</w:t>
            </w:r>
            <w:proofErr w:type="spell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9163 </w:t>
            </w:r>
            <w:proofErr w:type="spell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Pudahuel</w:t>
            </w:r>
            <w:proofErr w:type="spell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Santiago Chile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邱玉光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+56 987507768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智利华侨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澳门花王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堂街雅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景花园第一座12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邓伟强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澳门世界贸易中心仲裁中心调解员、鹤山市政协委员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15089156237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澳门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香港新界粉嶺馬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會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道278號地下B座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呂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運輸公司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852-67596039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</w:t>
            </w:r>
          </w:p>
        </w:tc>
      </w:tr>
      <w:tr w:rsidR="0049374B" w:rsidRPr="0049374B" w:rsidTr="000A671A">
        <w:trPr>
          <w:trHeight w:val="202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国内：广东鹤山市鹤城镇城西村委会</w:t>
            </w:r>
            <w:proofErr w:type="gramStart"/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范</w:t>
            </w:r>
            <w:proofErr w:type="gramEnd"/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屋村</w:t>
            </w:r>
            <w:r w:rsidRPr="0049374B">
              <w:rPr>
                <w:rFonts w:ascii="Calibri" w:hAnsi="Calibri" w:cs="宋体"/>
                <w:kern w:val="0"/>
                <w:sz w:val="22"/>
                <w:szCs w:val="22"/>
              </w:rPr>
              <w:t>34</w:t>
            </w: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境外：JR.PARURO 823 DPTO.407 CERCADO DE LIMA- PERU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练立基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秘鲁个体工商</w:t>
            </w:r>
            <w:r w:rsidRPr="0049374B">
              <w:rPr>
                <w:rFonts w:ascii="Calibri" w:hAnsi="Calibri" w:cs="宋体"/>
                <w:kern w:val="0"/>
                <w:sz w:val="22"/>
                <w:szCs w:val="22"/>
              </w:rPr>
              <w:br/>
            </w: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秘鲁</w:t>
            </w:r>
            <w:r w:rsidRPr="0049374B">
              <w:rPr>
                <w:rFonts w:ascii="Calibri" w:hAnsi="Calibri" w:cs="宋体"/>
                <w:kern w:val="0"/>
                <w:sz w:val="22"/>
                <w:szCs w:val="22"/>
              </w:rPr>
              <w:t>LIANS S.A.C.</w:t>
            </w: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公司法人代表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0051-932131388</w:t>
            </w: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微信：</w:t>
            </w:r>
            <w:r w:rsidRPr="0049374B">
              <w:rPr>
                <w:rFonts w:ascii="Calibri" w:hAnsi="Calibri" w:cs="宋体"/>
                <w:kern w:val="0"/>
                <w:sz w:val="22"/>
                <w:szCs w:val="22"/>
              </w:rPr>
              <w:t>LIANS932131388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秘鲁华侨</w:t>
            </w:r>
          </w:p>
        </w:tc>
      </w:tr>
      <w:tr w:rsidR="0049374B" w:rsidRPr="0049374B" w:rsidTr="000A671A">
        <w:trPr>
          <w:trHeight w:val="14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国内：广东江门鹤山址山龙湾</w:t>
            </w: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境外：秘鲁利马市 AVIACION #4755 SURCO LIMA-PER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邓振棠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商务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0051-950146661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秘鲁华侨</w:t>
            </w:r>
          </w:p>
        </w:tc>
      </w:tr>
      <w:tr w:rsidR="0049374B" w:rsidRPr="0049374B" w:rsidTr="000A671A">
        <w:trPr>
          <w:trHeight w:val="8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 Oak Creek Dr Limerick PA 19468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李展雄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餐饮管理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12672431133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美籍华人</w:t>
            </w:r>
          </w:p>
        </w:tc>
      </w:tr>
      <w:tr w:rsidR="0049374B" w:rsidRPr="0049374B" w:rsidTr="000A671A">
        <w:trPr>
          <w:trHeight w:val="28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KONG  CHOW  BENEVOLENT  ASSOCIATION</w:t>
            </w: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855STOCKTON STREET, 3rd FLOOR</w:t>
            </w: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SAN FRANCISCO, CA 94108</w:t>
            </w: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U.S.A.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何家辉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J. Ho  Construction / </w:t>
            </w: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董事长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4158066896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美籍华人</w:t>
            </w:r>
          </w:p>
        </w:tc>
      </w:tr>
      <w:tr w:rsidR="0049374B" w:rsidRPr="0049374B" w:rsidTr="000A671A">
        <w:trPr>
          <w:trHeight w:val="8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鹤山市惠风和畅社工服务中心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曾翠春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鹤山市惠风和畅社工服务中心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13527666794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鹤山市侨联同心圆工作室</w:t>
            </w:r>
          </w:p>
        </w:tc>
      </w:tr>
      <w:tr w:rsidR="0049374B" w:rsidRPr="0049374B" w:rsidTr="000A671A">
        <w:trPr>
          <w:trHeight w:val="8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鹤山市惠风和畅社工服务中心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梁晓琳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鹤山市惠风和畅社工服务中心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13822439312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鹤山市侨联同心圆工作室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古劳镇人民政府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谭根权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文体</w:t>
            </w:r>
            <w:proofErr w:type="gramStart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旅游办</w:t>
            </w:r>
            <w:proofErr w:type="gramEnd"/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13702712035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梁赞故居工作人员</w:t>
            </w:r>
          </w:p>
        </w:tc>
      </w:tr>
      <w:tr w:rsidR="0049374B" w:rsidRPr="0049374B" w:rsidTr="000A671A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陈山村委会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李钧锷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干部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13929022800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9374B" w:rsidRPr="0049374B" w:rsidTr="000A671A">
        <w:trPr>
          <w:trHeight w:val="5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共青团鹤山市委员会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温丽萍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团市委书记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>8898990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4B" w:rsidRPr="0049374B" w:rsidRDefault="0049374B" w:rsidP="004937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9374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A0E55" w:rsidRDefault="00CA0E55" w:rsidP="00A356ED">
      <w:pPr>
        <w:ind w:firstLine="640"/>
        <w:jc w:val="center"/>
        <w:rPr>
          <w:rFonts w:ascii="仿宋_GB2312" w:eastAsia="仿宋_GB2312" w:hAnsi="仿宋"/>
          <w:sz w:val="32"/>
          <w:szCs w:val="32"/>
        </w:rPr>
      </w:pPr>
    </w:p>
    <w:sectPr w:rsidR="00CA0E55" w:rsidSect="00E47B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45" w:rsidRDefault="00384245" w:rsidP="00B705CE">
      <w:r>
        <w:separator/>
      </w:r>
    </w:p>
  </w:endnote>
  <w:endnote w:type="continuationSeparator" w:id="0">
    <w:p w:rsidR="00384245" w:rsidRDefault="00384245" w:rsidP="00B7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4943"/>
      <w:docPartObj>
        <w:docPartGallery w:val="Page Numbers (Bottom of Page)"/>
        <w:docPartUnique/>
      </w:docPartObj>
    </w:sdtPr>
    <w:sdtContent>
      <w:p w:rsidR="00F874EE" w:rsidRDefault="000363B8">
        <w:pPr>
          <w:pStyle w:val="a4"/>
        </w:pP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874EE" w:rsidRPr="00E47BF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671A" w:rsidRPr="000A671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A671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874EE" w:rsidRDefault="00F874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4944"/>
      <w:docPartObj>
        <w:docPartGallery w:val="Page Numbers (Bottom of Page)"/>
        <w:docPartUnique/>
      </w:docPartObj>
    </w:sdtPr>
    <w:sdtContent>
      <w:p w:rsidR="00F874EE" w:rsidRDefault="000363B8">
        <w:pPr>
          <w:pStyle w:val="a4"/>
          <w:jc w:val="right"/>
        </w:pP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874EE" w:rsidRPr="00E47BF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671A" w:rsidRPr="000A671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A671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E47BF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874EE" w:rsidRDefault="00F874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45" w:rsidRDefault="00384245" w:rsidP="00B705CE">
      <w:r>
        <w:separator/>
      </w:r>
    </w:p>
  </w:footnote>
  <w:footnote w:type="continuationSeparator" w:id="0">
    <w:p w:rsidR="00384245" w:rsidRDefault="00384245" w:rsidP="00B70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1BF"/>
    <w:rsid w:val="00002DF2"/>
    <w:rsid w:val="0000485B"/>
    <w:rsid w:val="00005C7F"/>
    <w:rsid w:val="00013FA4"/>
    <w:rsid w:val="00017C62"/>
    <w:rsid w:val="00022EA6"/>
    <w:rsid w:val="00033156"/>
    <w:rsid w:val="000363B8"/>
    <w:rsid w:val="00041454"/>
    <w:rsid w:val="0005327B"/>
    <w:rsid w:val="00053555"/>
    <w:rsid w:val="00057941"/>
    <w:rsid w:val="000614C8"/>
    <w:rsid w:val="0006218F"/>
    <w:rsid w:val="0006341F"/>
    <w:rsid w:val="00064A43"/>
    <w:rsid w:val="00073910"/>
    <w:rsid w:val="00082B75"/>
    <w:rsid w:val="000865CB"/>
    <w:rsid w:val="00092826"/>
    <w:rsid w:val="000956F1"/>
    <w:rsid w:val="0009658F"/>
    <w:rsid w:val="00097F83"/>
    <w:rsid w:val="000A1CC2"/>
    <w:rsid w:val="000A671A"/>
    <w:rsid w:val="000B32F5"/>
    <w:rsid w:val="000B4086"/>
    <w:rsid w:val="000B46AC"/>
    <w:rsid w:val="000B4808"/>
    <w:rsid w:val="000C77B1"/>
    <w:rsid w:val="000C7EA4"/>
    <w:rsid w:val="000D0E66"/>
    <w:rsid w:val="000D31D7"/>
    <w:rsid w:val="000D3482"/>
    <w:rsid w:val="000E1397"/>
    <w:rsid w:val="000E15EB"/>
    <w:rsid w:val="000E33AA"/>
    <w:rsid w:val="000F189C"/>
    <w:rsid w:val="000F218A"/>
    <w:rsid w:val="000F27E1"/>
    <w:rsid w:val="000F2D1F"/>
    <w:rsid w:val="000F6451"/>
    <w:rsid w:val="00101737"/>
    <w:rsid w:val="00104331"/>
    <w:rsid w:val="001073C9"/>
    <w:rsid w:val="00114490"/>
    <w:rsid w:val="00121ED0"/>
    <w:rsid w:val="00126011"/>
    <w:rsid w:val="00126DBD"/>
    <w:rsid w:val="0012709E"/>
    <w:rsid w:val="001315D4"/>
    <w:rsid w:val="00131C54"/>
    <w:rsid w:val="00133733"/>
    <w:rsid w:val="00134CCE"/>
    <w:rsid w:val="001426A6"/>
    <w:rsid w:val="00145ACA"/>
    <w:rsid w:val="001513A2"/>
    <w:rsid w:val="00152CEB"/>
    <w:rsid w:val="00153713"/>
    <w:rsid w:val="00183EB8"/>
    <w:rsid w:val="00187082"/>
    <w:rsid w:val="001928C4"/>
    <w:rsid w:val="0019409C"/>
    <w:rsid w:val="00196362"/>
    <w:rsid w:val="001A3FCC"/>
    <w:rsid w:val="001B58ED"/>
    <w:rsid w:val="001B7256"/>
    <w:rsid w:val="001C1B8A"/>
    <w:rsid w:val="001C50F6"/>
    <w:rsid w:val="001D0FD2"/>
    <w:rsid w:val="001D2898"/>
    <w:rsid w:val="001D3684"/>
    <w:rsid w:val="001E4008"/>
    <w:rsid w:val="001E6D7F"/>
    <w:rsid w:val="001E6F1B"/>
    <w:rsid w:val="001E7297"/>
    <w:rsid w:val="001F197F"/>
    <w:rsid w:val="00205B3D"/>
    <w:rsid w:val="00205C77"/>
    <w:rsid w:val="002106BB"/>
    <w:rsid w:val="002116DF"/>
    <w:rsid w:val="00211E9C"/>
    <w:rsid w:val="00212C8E"/>
    <w:rsid w:val="0021349B"/>
    <w:rsid w:val="002228DE"/>
    <w:rsid w:val="0022738B"/>
    <w:rsid w:val="00231540"/>
    <w:rsid w:val="00232649"/>
    <w:rsid w:val="002335F6"/>
    <w:rsid w:val="00234DA1"/>
    <w:rsid w:val="00240999"/>
    <w:rsid w:val="002514E9"/>
    <w:rsid w:val="00251E1A"/>
    <w:rsid w:val="0025474B"/>
    <w:rsid w:val="002576CF"/>
    <w:rsid w:val="00266A4A"/>
    <w:rsid w:val="00267389"/>
    <w:rsid w:val="00270929"/>
    <w:rsid w:val="00273D06"/>
    <w:rsid w:val="0028295E"/>
    <w:rsid w:val="002846DB"/>
    <w:rsid w:val="002873E0"/>
    <w:rsid w:val="00287BAB"/>
    <w:rsid w:val="00287E9F"/>
    <w:rsid w:val="002962F9"/>
    <w:rsid w:val="002A22C5"/>
    <w:rsid w:val="002A41B0"/>
    <w:rsid w:val="002A49EB"/>
    <w:rsid w:val="002B5144"/>
    <w:rsid w:val="002B6BAF"/>
    <w:rsid w:val="002C0141"/>
    <w:rsid w:val="002C2106"/>
    <w:rsid w:val="002C62EE"/>
    <w:rsid w:val="002D24A8"/>
    <w:rsid w:val="002D2DCD"/>
    <w:rsid w:val="002D4424"/>
    <w:rsid w:val="002E3AB4"/>
    <w:rsid w:val="002F0169"/>
    <w:rsid w:val="00312E17"/>
    <w:rsid w:val="0031559B"/>
    <w:rsid w:val="00317224"/>
    <w:rsid w:val="00332B2F"/>
    <w:rsid w:val="00332C8F"/>
    <w:rsid w:val="00340F67"/>
    <w:rsid w:val="00343BE1"/>
    <w:rsid w:val="003519A8"/>
    <w:rsid w:val="00357EEF"/>
    <w:rsid w:val="00361474"/>
    <w:rsid w:val="003671B7"/>
    <w:rsid w:val="00372198"/>
    <w:rsid w:val="0037226D"/>
    <w:rsid w:val="0037514F"/>
    <w:rsid w:val="003821FC"/>
    <w:rsid w:val="00382ED1"/>
    <w:rsid w:val="00384245"/>
    <w:rsid w:val="0039163B"/>
    <w:rsid w:val="003916B0"/>
    <w:rsid w:val="00393A99"/>
    <w:rsid w:val="003A2A05"/>
    <w:rsid w:val="003A3B45"/>
    <w:rsid w:val="003C0B33"/>
    <w:rsid w:val="003C0F36"/>
    <w:rsid w:val="003C2ABE"/>
    <w:rsid w:val="003C2CBD"/>
    <w:rsid w:val="003C4D2F"/>
    <w:rsid w:val="003C5701"/>
    <w:rsid w:val="003D01CA"/>
    <w:rsid w:val="003D0B32"/>
    <w:rsid w:val="003D4C26"/>
    <w:rsid w:val="003D6E31"/>
    <w:rsid w:val="003E0DB8"/>
    <w:rsid w:val="003E38EA"/>
    <w:rsid w:val="003F42FC"/>
    <w:rsid w:val="003F533A"/>
    <w:rsid w:val="003F652C"/>
    <w:rsid w:val="004051C0"/>
    <w:rsid w:val="004074CC"/>
    <w:rsid w:val="00411834"/>
    <w:rsid w:val="004146BD"/>
    <w:rsid w:val="00415FAD"/>
    <w:rsid w:val="004206B2"/>
    <w:rsid w:val="00421538"/>
    <w:rsid w:val="00423A35"/>
    <w:rsid w:val="00423B16"/>
    <w:rsid w:val="004241EF"/>
    <w:rsid w:val="004374B8"/>
    <w:rsid w:val="00444389"/>
    <w:rsid w:val="00447D1F"/>
    <w:rsid w:val="004642E8"/>
    <w:rsid w:val="0046587B"/>
    <w:rsid w:val="00473EAF"/>
    <w:rsid w:val="0048180C"/>
    <w:rsid w:val="004839C4"/>
    <w:rsid w:val="0049062E"/>
    <w:rsid w:val="0049374B"/>
    <w:rsid w:val="00494203"/>
    <w:rsid w:val="004962B6"/>
    <w:rsid w:val="0049646B"/>
    <w:rsid w:val="004964C9"/>
    <w:rsid w:val="004A2989"/>
    <w:rsid w:val="004A2CBB"/>
    <w:rsid w:val="004A5DD7"/>
    <w:rsid w:val="004B1628"/>
    <w:rsid w:val="004C0267"/>
    <w:rsid w:val="004C0FBD"/>
    <w:rsid w:val="004D2BC5"/>
    <w:rsid w:val="004D54FC"/>
    <w:rsid w:val="004E0338"/>
    <w:rsid w:val="004E0739"/>
    <w:rsid w:val="004F306F"/>
    <w:rsid w:val="004F6F10"/>
    <w:rsid w:val="004F7C09"/>
    <w:rsid w:val="005153CC"/>
    <w:rsid w:val="005169A9"/>
    <w:rsid w:val="0052522C"/>
    <w:rsid w:val="00525AE0"/>
    <w:rsid w:val="0053619A"/>
    <w:rsid w:val="0054436E"/>
    <w:rsid w:val="00546C08"/>
    <w:rsid w:val="00552FB4"/>
    <w:rsid w:val="00556C5D"/>
    <w:rsid w:val="00564898"/>
    <w:rsid w:val="00590ECA"/>
    <w:rsid w:val="005969F5"/>
    <w:rsid w:val="005A3A72"/>
    <w:rsid w:val="005A5408"/>
    <w:rsid w:val="005B0EDC"/>
    <w:rsid w:val="005B1065"/>
    <w:rsid w:val="005B1B42"/>
    <w:rsid w:val="005B5854"/>
    <w:rsid w:val="005C1ADA"/>
    <w:rsid w:val="005C23C9"/>
    <w:rsid w:val="005D08E7"/>
    <w:rsid w:val="005D3E90"/>
    <w:rsid w:val="005D443A"/>
    <w:rsid w:val="005D6926"/>
    <w:rsid w:val="005E14AC"/>
    <w:rsid w:val="005E7E60"/>
    <w:rsid w:val="005F3486"/>
    <w:rsid w:val="005F60FA"/>
    <w:rsid w:val="005F7252"/>
    <w:rsid w:val="0061187D"/>
    <w:rsid w:val="006140DF"/>
    <w:rsid w:val="00622FDF"/>
    <w:rsid w:val="00624865"/>
    <w:rsid w:val="006276EC"/>
    <w:rsid w:val="006340B2"/>
    <w:rsid w:val="00637FC5"/>
    <w:rsid w:val="0065041E"/>
    <w:rsid w:val="00653347"/>
    <w:rsid w:val="00654E15"/>
    <w:rsid w:val="00661858"/>
    <w:rsid w:val="00663CC5"/>
    <w:rsid w:val="006643FF"/>
    <w:rsid w:val="00675429"/>
    <w:rsid w:val="00682F72"/>
    <w:rsid w:val="00690D58"/>
    <w:rsid w:val="00692B9F"/>
    <w:rsid w:val="00692F4E"/>
    <w:rsid w:val="00694305"/>
    <w:rsid w:val="006A0AF3"/>
    <w:rsid w:val="006A3204"/>
    <w:rsid w:val="006C1406"/>
    <w:rsid w:val="006C5EA1"/>
    <w:rsid w:val="006C626C"/>
    <w:rsid w:val="006D38B1"/>
    <w:rsid w:val="006D5968"/>
    <w:rsid w:val="006D710F"/>
    <w:rsid w:val="006E2652"/>
    <w:rsid w:val="006E621C"/>
    <w:rsid w:val="006F1BC9"/>
    <w:rsid w:val="007002D6"/>
    <w:rsid w:val="00706A2F"/>
    <w:rsid w:val="0071401D"/>
    <w:rsid w:val="00714958"/>
    <w:rsid w:val="00714E09"/>
    <w:rsid w:val="00716396"/>
    <w:rsid w:val="00722465"/>
    <w:rsid w:val="00730B38"/>
    <w:rsid w:val="00730F7D"/>
    <w:rsid w:val="007330F2"/>
    <w:rsid w:val="00741ED6"/>
    <w:rsid w:val="00743BA3"/>
    <w:rsid w:val="00746120"/>
    <w:rsid w:val="00751CA2"/>
    <w:rsid w:val="00752AE8"/>
    <w:rsid w:val="00756625"/>
    <w:rsid w:val="00760A0B"/>
    <w:rsid w:val="00763576"/>
    <w:rsid w:val="00770DCF"/>
    <w:rsid w:val="007742A5"/>
    <w:rsid w:val="007842E5"/>
    <w:rsid w:val="00787512"/>
    <w:rsid w:val="00794CD1"/>
    <w:rsid w:val="007A59FE"/>
    <w:rsid w:val="007C2218"/>
    <w:rsid w:val="007D570B"/>
    <w:rsid w:val="007E07B1"/>
    <w:rsid w:val="007E4B6E"/>
    <w:rsid w:val="007F2C6E"/>
    <w:rsid w:val="00802FF1"/>
    <w:rsid w:val="00807336"/>
    <w:rsid w:val="008151B0"/>
    <w:rsid w:val="00815E4E"/>
    <w:rsid w:val="00820DFD"/>
    <w:rsid w:val="00826452"/>
    <w:rsid w:val="008300E5"/>
    <w:rsid w:val="00846AFE"/>
    <w:rsid w:val="00855017"/>
    <w:rsid w:val="00867D36"/>
    <w:rsid w:val="00897AA7"/>
    <w:rsid w:val="008B2609"/>
    <w:rsid w:val="008B3CD4"/>
    <w:rsid w:val="008C1088"/>
    <w:rsid w:val="008D0349"/>
    <w:rsid w:val="008D6171"/>
    <w:rsid w:val="008E0D54"/>
    <w:rsid w:val="008E58FD"/>
    <w:rsid w:val="008E7407"/>
    <w:rsid w:val="008E7855"/>
    <w:rsid w:val="008F3EB0"/>
    <w:rsid w:val="008F44F2"/>
    <w:rsid w:val="008F7B10"/>
    <w:rsid w:val="00901D6C"/>
    <w:rsid w:val="009027F7"/>
    <w:rsid w:val="009031C4"/>
    <w:rsid w:val="00906D7E"/>
    <w:rsid w:val="009139D8"/>
    <w:rsid w:val="00916213"/>
    <w:rsid w:val="009366E6"/>
    <w:rsid w:val="009427AC"/>
    <w:rsid w:val="0095396C"/>
    <w:rsid w:val="009609F7"/>
    <w:rsid w:val="009659D8"/>
    <w:rsid w:val="009668A6"/>
    <w:rsid w:val="00971795"/>
    <w:rsid w:val="00973740"/>
    <w:rsid w:val="009753BD"/>
    <w:rsid w:val="009764FE"/>
    <w:rsid w:val="00982EB0"/>
    <w:rsid w:val="00982ECA"/>
    <w:rsid w:val="00986940"/>
    <w:rsid w:val="009A39CC"/>
    <w:rsid w:val="009B06CD"/>
    <w:rsid w:val="009B55BE"/>
    <w:rsid w:val="009C0E02"/>
    <w:rsid w:val="009C20A0"/>
    <w:rsid w:val="009C5124"/>
    <w:rsid w:val="009D67F0"/>
    <w:rsid w:val="009E5B16"/>
    <w:rsid w:val="009E5C46"/>
    <w:rsid w:val="009E6C0C"/>
    <w:rsid w:val="009F7598"/>
    <w:rsid w:val="00A00F16"/>
    <w:rsid w:val="00A02D45"/>
    <w:rsid w:val="00A0441C"/>
    <w:rsid w:val="00A107F7"/>
    <w:rsid w:val="00A135D3"/>
    <w:rsid w:val="00A1404D"/>
    <w:rsid w:val="00A15AD1"/>
    <w:rsid w:val="00A17E67"/>
    <w:rsid w:val="00A208C7"/>
    <w:rsid w:val="00A21E35"/>
    <w:rsid w:val="00A356ED"/>
    <w:rsid w:val="00A3665B"/>
    <w:rsid w:val="00A376FC"/>
    <w:rsid w:val="00A50457"/>
    <w:rsid w:val="00A522EC"/>
    <w:rsid w:val="00A52375"/>
    <w:rsid w:val="00A561AC"/>
    <w:rsid w:val="00A56794"/>
    <w:rsid w:val="00A64004"/>
    <w:rsid w:val="00A72CEC"/>
    <w:rsid w:val="00A742CA"/>
    <w:rsid w:val="00A75C07"/>
    <w:rsid w:val="00A8024D"/>
    <w:rsid w:val="00A825BD"/>
    <w:rsid w:val="00A82E5F"/>
    <w:rsid w:val="00A9047B"/>
    <w:rsid w:val="00A9179D"/>
    <w:rsid w:val="00AA12C1"/>
    <w:rsid w:val="00AA4C25"/>
    <w:rsid w:val="00AB15C5"/>
    <w:rsid w:val="00AB251E"/>
    <w:rsid w:val="00AB6268"/>
    <w:rsid w:val="00AC0067"/>
    <w:rsid w:val="00AC55F5"/>
    <w:rsid w:val="00AD2686"/>
    <w:rsid w:val="00AD2FF9"/>
    <w:rsid w:val="00AD504D"/>
    <w:rsid w:val="00AD636E"/>
    <w:rsid w:val="00AE0CA1"/>
    <w:rsid w:val="00AE3386"/>
    <w:rsid w:val="00AF25DF"/>
    <w:rsid w:val="00AF6AD9"/>
    <w:rsid w:val="00B00287"/>
    <w:rsid w:val="00B0077B"/>
    <w:rsid w:val="00B065E2"/>
    <w:rsid w:val="00B15A8A"/>
    <w:rsid w:val="00B1772F"/>
    <w:rsid w:val="00B22CFF"/>
    <w:rsid w:val="00B2544F"/>
    <w:rsid w:val="00B40BC5"/>
    <w:rsid w:val="00B427D0"/>
    <w:rsid w:val="00B43977"/>
    <w:rsid w:val="00B46A67"/>
    <w:rsid w:val="00B46BF9"/>
    <w:rsid w:val="00B47812"/>
    <w:rsid w:val="00B51C19"/>
    <w:rsid w:val="00B56BC0"/>
    <w:rsid w:val="00B57209"/>
    <w:rsid w:val="00B65BAF"/>
    <w:rsid w:val="00B705CE"/>
    <w:rsid w:val="00B74634"/>
    <w:rsid w:val="00B801BF"/>
    <w:rsid w:val="00B81053"/>
    <w:rsid w:val="00B83313"/>
    <w:rsid w:val="00B85166"/>
    <w:rsid w:val="00B871CC"/>
    <w:rsid w:val="00B95C51"/>
    <w:rsid w:val="00B9671C"/>
    <w:rsid w:val="00BA0BC6"/>
    <w:rsid w:val="00BA1614"/>
    <w:rsid w:val="00BA2286"/>
    <w:rsid w:val="00BA4CFA"/>
    <w:rsid w:val="00BA50F9"/>
    <w:rsid w:val="00BA72FF"/>
    <w:rsid w:val="00BB6486"/>
    <w:rsid w:val="00BC02ED"/>
    <w:rsid w:val="00BC0C15"/>
    <w:rsid w:val="00BC17EB"/>
    <w:rsid w:val="00BE1894"/>
    <w:rsid w:val="00BE28A8"/>
    <w:rsid w:val="00BE4097"/>
    <w:rsid w:val="00C01D5B"/>
    <w:rsid w:val="00C048FE"/>
    <w:rsid w:val="00C054F5"/>
    <w:rsid w:val="00C05709"/>
    <w:rsid w:val="00C0770E"/>
    <w:rsid w:val="00C12DFE"/>
    <w:rsid w:val="00C13562"/>
    <w:rsid w:val="00C14A01"/>
    <w:rsid w:val="00C22121"/>
    <w:rsid w:val="00C225A0"/>
    <w:rsid w:val="00C346AD"/>
    <w:rsid w:val="00C37F29"/>
    <w:rsid w:val="00C4282D"/>
    <w:rsid w:val="00C45885"/>
    <w:rsid w:val="00C528EE"/>
    <w:rsid w:val="00C54679"/>
    <w:rsid w:val="00C61CF8"/>
    <w:rsid w:val="00C6723E"/>
    <w:rsid w:val="00C720D8"/>
    <w:rsid w:val="00C75F10"/>
    <w:rsid w:val="00C77FDB"/>
    <w:rsid w:val="00C80087"/>
    <w:rsid w:val="00C82596"/>
    <w:rsid w:val="00C86389"/>
    <w:rsid w:val="00C92C8B"/>
    <w:rsid w:val="00CA0E55"/>
    <w:rsid w:val="00CA51CD"/>
    <w:rsid w:val="00CA5783"/>
    <w:rsid w:val="00CA5BE4"/>
    <w:rsid w:val="00CA6A86"/>
    <w:rsid w:val="00CA6F2C"/>
    <w:rsid w:val="00CB266D"/>
    <w:rsid w:val="00CB431F"/>
    <w:rsid w:val="00CC12B0"/>
    <w:rsid w:val="00CC66C3"/>
    <w:rsid w:val="00CD6F14"/>
    <w:rsid w:val="00CE627A"/>
    <w:rsid w:val="00CF4747"/>
    <w:rsid w:val="00D10A2E"/>
    <w:rsid w:val="00D12A83"/>
    <w:rsid w:val="00D2151C"/>
    <w:rsid w:val="00D22671"/>
    <w:rsid w:val="00D24112"/>
    <w:rsid w:val="00D24894"/>
    <w:rsid w:val="00D24B8A"/>
    <w:rsid w:val="00D32E3D"/>
    <w:rsid w:val="00D4393F"/>
    <w:rsid w:val="00D5194E"/>
    <w:rsid w:val="00D54F32"/>
    <w:rsid w:val="00D6413A"/>
    <w:rsid w:val="00D7091C"/>
    <w:rsid w:val="00D7509C"/>
    <w:rsid w:val="00D76E24"/>
    <w:rsid w:val="00D80345"/>
    <w:rsid w:val="00D80C98"/>
    <w:rsid w:val="00D815D2"/>
    <w:rsid w:val="00D87D5A"/>
    <w:rsid w:val="00D9019C"/>
    <w:rsid w:val="00DA2F17"/>
    <w:rsid w:val="00DA4226"/>
    <w:rsid w:val="00DB265E"/>
    <w:rsid w:val="00DC3E62"/>
    <w:rsid w:val="00DD62F1"/>
    <w:rsid w:val="00DE2E37"/>
    <w:rsid w:val="00DF2AB8"/>
    <w:rsid w:val="00DF394D"/>
    <w:rsid w:val="00DF46F1"/>
    <w:rsid w:val="00DF4856"/>
    <w:rsid w:val="00E04E80"/>
    <w:rsid w:val="00E05B90"/>
    <w:rsid w:val="00E10D58"/>
    <w:rsid w:val="00E117E4"/>
    <w:rsid w:val="00E1369A"/>
    <w:rsid w:val="00E1388F"/>
    <w:rsid w:val="00E14958"/>
    <w:rsid w:val="00E219B4"/>
    <w:rsid w:val="00E21A70"/>
    <w:rsid w:val="00E2602B"/>
    <w:rsid w:val="00E3238A"/>
    <w:rsid w:val="00E33CBC"/>
    <w:rsid w:val="00E41ABB"/>
    <w:rsid w:val="00E421EA"/>
    <w:rsid w:val="00E47BF9"/>
    <w:rsid w:val="00E51D81"/>
    <w:rsid w:val="00E622C4"/>
    <w:rsid w:val="00E65C21"/>
    <w:rsid w:val="00E71609"/>
    <w:rsid w:val="00E7552E"/>
    <w:rsid w:val="00E856D6"/>
    <w:rsid w:val="00E91B30"/>
    <w:rsid w:val="00E94DF9"/>
    <w:rsid w:val="00E978A3"/>
    <w:rsid w:val="00EA64A1"/>
    <w:rsid w:val="00EB5ADB"/>
    <w:rsid w:val="00EB798E"/>
    <w:rsid w:val="00EB7DBA"/>
    <w:rsid w:val="00EC0A7A"/>
    <w:rsid w:val="00ED33C3"/>
    <w:rsid w:val="00EE2E67"/>
    <w:rsid w:val="00EE7D64"/>
    <w:rsid w:val="00EF06D9"/>
    <w:rsid w:val="00EF666D"/>
    <w:rsid w:val="00F04083"/>
    <w:rsid w:val="00F04C2A"/>
    <w:rsid w:val="00F059D5"/>
    <w:rsid w:val="00F06418"/>
    <w:rsid w:val="00F137FB"/>
    <w:rsid w:val="00F13F9A"/>
    <w:rsid w:val="00F15559"/>
    <w:rsid w:val="00F30FB2"/>
    <w:rsid w:val="00F430B8"/>
    <w:rsid w:val="00F4595E"/>
    <w:rsid w:val="00F47F66"/>
    <w:rsid w:val="00F50BA8"/>
    <w:rsid w:val="00F51438"/>
    <w:rsid w:val="00F5691E"/>
    <w:rsid w:val="00F56AB3"/>
    <w:rsid w:val="00F60D06"/>
    <w:rsid w:val="00F6365E"/>
    <w:rsid w:val="00F652D6"/>
    <w:rsid w:val="00F74E80"/>
    <w:rsid w:val="00F85323"/>
    <w:rsid w:val="00F874EE"/>
    <w:rsid w:val="00FA4BC5"/>
    <w:rsid w:val="00FA7678"/>
    <w:rsid w:val="00FB2717"/>
    <w:rsid w:val="00FC24CF"/>
    <w:rsid w:val="00FC4CA2"/>
    <w:rsid w:val="00FD4BB9"/>
    <w:rsid w:val="00FE4717"/>
    <w:rsid w:val="00FE4AD1"/>
    <w:rsid w:val="00FE5427"/>
    <w:rsid w:val="00FF063A"/>
    <w:rsid w:val="00FF09EC"/>
    <w:rsid w:val="00FF0C22"/>
    <w:rsid w:val="00FF0CFC"/>
    <w:rsid w:val="00FF308F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7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705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705CE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E62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621C"/>
    <w:rPr>
      <w:color w:val="800080"/>
      <w:u w:val="single"/>
    </w:rPr>
  </w:style>
  <w:style w:type="paragraph" w:customStyle="1" w:styleId="font5">
    <w:name w:val="font5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9">
    <w:name w:val="font9"/>
    <w:basedOn w:val="a"/>
    <w:rsid w:val="006E6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621C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E62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table" w:styleId="a7">
    <w:name w:val="Table Grid"/>
    <w:basedOn w:val="a1"/>
    <w:qFormat/>
    <w:rsid w:val="004206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3C0B33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C0B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FF0000"/>
            <w:right w:val="none" w:sz="0" w:space="0" w:color="auto"/>
          </w:divBdr>
        </w:div>
      </w:divsChild>
    </w:div>
    <w:div w:id="719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FBDC2-7D85-4648-9216-F2F023B8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326</Words>
  <Characters>1861</Characters>
  <Application>Microsoft Office Word</Application>
  <DocSecurity>0</DocSecurity>
  <Lines>15</Lines>
  <Paragraphs>4</Paragraphs>
  <ScaleCrop>false</ScaleCrop>
  <Company>HSFY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419</cp:revision>
  <cp:lastPrinted>2021-11-24T03:05:00Z</cp:lastPrinted>
  <dcterms:created xsi:type="dcterms:W3CDTF">2020-02-25T02:29:00Z</dcterms:created>
  <dcterms:modified xsi:type="dcterms:W3CDTF">2022-10-07T11:48:00Z</dcterms:modified>
</cp:coreProperties>
</file>